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72" w:rsidRDefault="00562E72" w:rsidP="00562E72">
      <w:pPr>
        <w:pStyle w:val="Kop1"/>
      </w:pPr>
      <w:bookmarkStart w:id="0" w:name="_GoBack"/>
      <w:bookmarkEnd w:id="0"/>
    </w:p>
    <w:p w:rsidR="00562E72" w:rsidRDefault="00562E72" w:rsidP="00562E72">
      <w:pPr>
        <w:pStyle w:val="Titel"/>
      </w:pPr>
      <w:r>
        <w:t>Hoe kunnen we beter leren ruziën?</w:t>
      </w:r>
    </w:p>
    <w:p w:rsidR="00562E72" w:rsidRDefault="00562E72" w:rsidP="00562E72">
      <w:pPr>
        <w:pStyle w:val="Titel"/>
      </w:pPr>
      <w:r>
        <w:t xml:space="preserve">Hoe kunnen we leren beter te </w:t>
      </w:r>
      <w:r w:rsidRPr="00562E72">
        <w:t>ruziën</w:t>
      </w:r>
      <w:r>
        <w:t>?</w:t>
      </w:r>
    </w:p>
    <w:p w:rsidR="00562E72" w:rsidRDefault="00562E72" w:rsidP="00562E72">
      <w:pPr>
        <w:pStyle w:val="Geenafstand"/>
      </w:pPr>
      <w:r>
        <w:t xml:space="preserve">Op deze pagina staat alles wat we over leren en ruziën besproken hebben. </w:t>
      </w:r>
    </w:p>
    <w:p w:rsidR="00562E72" w:rsidRDefault="00562E72" w:rsidP="00562E72">
      <w:pPr>
        <w:pStyle w:val="Geenafstand"/>
      </w:pPr>
      <w:r>
        <w:t xml:space="preserve">Op de tweede pagina staat het huiswerk beschreven. </w:t>
      </w:r>
    </w:p>
    <w:p w:rsidR="00562E72" w:rsidRDefault="00562E72" w:rsidP="00562E72">
      <w:pPr>
        <w:pStyle w:val="Kop1"/>
      </w:pPr>
      <w:r>
        <w:t>Over leren:</w:t>
      </w:r>
    </w:p>
    <w:p w:rsidR="00562E72" w:rsidRDefault="00562E72" w:rsidP="00562E72">
      <w:pPr>
        <w:pStyle w:val="Geenafstand"/>
      </w:pPr>
      <w:r>
        <w:t xml:space="preserve">Leren </w:t>
      </w:r>
      <w:r>
        <w:t xml:space="preserve">heeft altijd verband met </w:t>
      </w:r>
      <w:r>
        <w:t xml:space="preserve">een gedragsverandering. </w:t>
      </w:r>
    </w:p>
    <w:p w:rsidR="00562E72" w:rsidRDefault="00562E72" w:rsidP="00562E72">
      <w:pPr>
        <w:pStyle w:val="Geenafstand"/>
      </w:pPr>
    </w:p>
    <w:p w:rsidR="00562E72" w:rsidRDefault="00562E72" w:rsidP="00562E72">
      <w:pPr>
        <w:pStyle w:val="Geenafstand"/>
      </w:pPr>
      <w:r>
        <w:t xml:space="preserve">Leren is verwerven van </w:t>
      </w:r>
      <w:r w:rsidRPr="00562E72">
        <w:rPr>
          <w:b/>
          <w:color w:val="FF0000"/>
        </w:rPr>
        <w:t>'intelligentie'</w:t>
      </w:r>
      <w:r>
        <w:t>:</w:t>
      </w:r>
    </w:p>
    <w:p w:rsidR="00562E72" w:rsidRDefault="00562E72" w:rsidP="00562E72">
      <w:pPr>
        <w:pStyle w:val="Geenafstand"/>
        <w:numPr>
          <w:ilvl w:val="0"/>
          <w:numId w:val="1"/>
        </w:numPr>
      </w:pPr>
      <w:r>
        <w:t xml:space="preserve">kennis </w:t>
      </w:r>
    </w:p>
    <w:p w:rsidR="00562E72" w:rsidRDefault="00562E72" w:rsidP="00562E72">
      <w:pPr>
        <w:pStyle w:val="Geenafstand"/>
        <w:numPr>
          <w:ilvl w:val="0"/>
          <w:numId w:val="1"/>
        </w:numPr>
      </w:pPr>
      <w:r>
        <w:t>vaardigheden (bijvoorbeeld: discussiëren)</w:t>
      </w:r>
    </w:p>
    <w:p w:rsidR="00562E72" w:rsidRDefault="00562E72" w:rsidP="00562E72">
      <w:pPr>
        <w:pStyle w:val="Geenafstand"/>
        <w:numPr>
          <w:ilvl w:val="0"/>
          <w:numId w:val="1"/>
        </w:numPr>
      </w:pPr>
      <w:r>
        <w:t>inzichten</w:t>
      </w:r>
    </w:p>
    <w:p w:rsidR="00562E72" w:rsidRDefault="00562E72" w:rsidP="00562E72">
      <w:pPr>
        <w:pStyle w:val="Geenafstand"/>
      </w:pPr>
    </w:p>
    <w:p w:rsidR="00562E72" w:rsidRDefault="00562E72" w:rsidP="00562E72">
      <w:pPr>
        <w:pStyle w:val="Geenafstand"/>
      </w:pPr>
      <w:r>
        <w:t xml:space="preserve">Leren is ontwikkelen van </w:t>
      </w:r>
      <w:r w:rsidRPr="00562E72">
        <w:rPr>
          <w:b/>
          <w:color w:val="FF0000"/>
        </w:rPr>
        <w:t>'emotionele intelligentie'</w:t>
      </w:r>
      <w:r>
        <w:t>: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Eigen mening ontwikkelen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 xml:space="preserve">Eigen gedrag ontwikkelen 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Eigen persoonlijkheid ontwikkelen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 xml:space="preserve">Eigen verantwoordelijkheid ontwikkelen 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Zelfkennis</w:t>
      </w:r>
      <w:r>
        <w:tab/>
      </w:r>
      <w:r>
        <w:tab/>
        <w:t>Bewust zijn van je gevoelens.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Optimisme</w:t>
      </w:r>
      <w:r>
        <w:tab/>
      </w:r>
      <w:r>
        <w:tab/>
        <w:t>Positief denken over je mogelijkheden.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Kunnen afzien</w:t>
      </w:r>
      <w:r>
        <w:tab/>
      </w:r>
      <w:r>
        <w:tab/>
        <w:t>Werken aan lange termijn doelen.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Empathie</w:t>
      </w:r>
      <w:r>
        <w:tab/>
      </w:r>
      <w:r>
        <w:tab/>
        <w:t>Verplaatsen in de gevoelens van anderen.</w:t>
      </w:r>
    </w:p>
    <w:p w:rsidR="00562E72" w:rsidRDefault="00562E72" w:rsidP="00562E72">
      <w:pPr>
        <w:pStyle w:val="Geenafstand"/>
        <w:numPr>
          <w:ilvl w:val="0"/>
          <w:numId w:val="2"/>
        </w:numPr>
      </w:pPr>
      <w:r>
        <w:t>Sociale vaardigheden</w:t>
      </w:r>
      <w:r>
        <w:tab/>
        <w:t>Goed omgaan met bekenden en vreemden.</w:t>
      </w:r>
    </w:p>
    <w:p w:rsidR="00562E72" w:rsidRDefault="00562E72" w:rsidP="00562E72">
      <w:pPr>
        <w:pStyle w:val="Kop1"/>
      </w:pPr>
      <w:r>
        <w:t>Over ruziën:</w:t>
      </w:r>
    </w:p>
    <w:p w:rsidR="00562E72" w:rsidRDefault="00562E72" w:rsidP="00562E72">
      <w:pPr>
        <w:pStyle w:val="Geenafstand"/>
      </w:pPr>
      <w:r>
        <w:t xml:space="preserve">Is het leren van strijden en ruzie maken onderdeel van 'intelligentie' of </w:t>
      </w:r>
      <w:r>
        <w:t xml:space="preserve">van </w:t>
      </w:r>
      <w:r>
        <w:t>'emotionele intelligentie'?</w:t>
      </w:r>
    </w:p>
    <w:p w:rsidR="00562E72" w:rsidRDefault="00562E72" w:rsidP="00562E72">
      <w:pPr>
        <w:pStyle w:val="Geenafstand"/>
      </w:pPr>
      <w:r>
        <w:t>‘Ruziën leren’ komt dus overeen met het ontwikkelen van emotionele intelligentie!</w:t>
      </w:r>
    </w:p>
    <w:p w:rsidR="00562E72" w:rsidRDefault="00562E72" w:rsidP="00562E72">
      <w:pPr>
        <w:pStyle w:val="Geenafstand"/>
      </w:pPr>
    </w:p>
    <w:p w:rsidR="00562E72" w:rsidRPr="00562E72" w:rsidRDefault="00562E72" w:rsidP="00562E72">
      <w:pPr>
        <w:pStyle w:val="Geenafstand"/>
        <w:rPr>
          <w:b/>
        </w:rPr>
      </w:pPr>
      <w:r w:rsidRPr="00562E72">
        <w:rPr>
          <w:b/>
        </w:rPr>
        <w:t>Onderzoek:</w:t>
      </w:r>
    </w:p>
    <w:p w:rsidR="00562E72" w:rsidRPr="00562E72" w:rsidRDefault="00562E72" w:rsidP="00562E72">
      <w:pPr>
        <w:pStyle w:val="Geenafstand"/>
        <w:rPr>
          <w:b/>
          <w:color w:val="FF0000"/>
        </w:rPr>
      </w:pPr>
      <w:r w:rsidRPr="00562E72">
        <w:rPr>
          <w:b/>
          <w:color w:val="FF0000"/>
        </w:rPr>
        <w:t>We gaan als eerste stap onderzoeken hoe mensen 'emotionele intelligentie' leren.</w:t>
      </w:r>
    </w:p>
    <w:p w:rsidR="00562E72" w:rsidRDefault="00562E72" w:rsidP="00562E72">
      <w:pPr>
        <w:pStyle w:val="Geenafstand"/>
      </w:pPr>
      <w:r>
        <w:t xml:space="preserve">Dan gaan we uitzoeken hoe we leren van </w:t>
      </w:r>
      <w:r>
        <w:t xml:space="preserve">ruziën en </w:t>
      </w:r>
      <w:r>
        <w:t>emotionele intelligentie leuker kunnen maken.</w:t>
      </w:r>
    </w:p>
    <w:p w:rsidR="00562E72" w:rsidRDefault="00562E72" w:rsidP="00562E72">
      <w:pPr>
        <w:pStyle w:val="Geenafstand"/>
      </w:pPr>
    </w:p>
    <w:p w:rsidR="00562E72" w:rsidRDefault="00562E72">
      <w:r>
        <w:br w:type="page"/>
      </w:r>
    </w:p>
    <w:p w:rsidR="00562E72" w:rsidRDefault="00562E72" w:rsidP="00562E72">
      <w:pPr>
        <w:pStyle w:val="Kop1"/>
      </w:pPr>
      <w:r>
        <w:lastRenderedPageBreak/>
        <w:t>Huiswerk 1:</w:t>
      </w:r>
    </w:p>
    <w:p w:rsidR="00562E72" w:rsidRDefault="00562E72" w:rsidP="00562E72">
      <w:pPr>
        <w:pStyle w:val="Geenafstand"/>
      </w:pPr>
      <w:r>
        <w:t>EI = afkorting Emotionele intelligentie, afkorting ook voor ruzie!</w:t>
      </w:r>
    </w:p>
    <w:p w:rsidR="00562E72" w:rsidRDefault="00562E72" w:rsidP="00562E72">
      <w:pPr>
        <w:pStyle w:val="Geenafstand"/>
      </w:pPr>
    </w:p>
    <w:p w:rsidR="00562E72" w:rsidRDefault="00562E72" w:rsidP="00562E72">
      <w:pPr>
        <w:pStyle w:val="Geenafstand"/>
      </w:pPr>
      <w:r>
        <w:t xml:space="preserve">Luuk: </w:t>
      </w:r>
      <w:r>
        <w:tab/>
      </w:r>
      <w:r>
        <w:tab/>
        <w:t xml:space="preserve">Waarom is EI belangrijk, voor wie is EI belangrijk, voor wie niet? </w:t>
      </w:r>
    </w:p>
    <w:p w:rsidR="00562E72" w:rsidRDefault="00562E72" w:rsidP="00562E72">
      <w:pPr>
        <w:pStyle w:val="Geenafstand"/>
        <w:ind w:left="1410" w:hanging="1410"/>
      </w:pPr>
      <w:proofErr w:type="spellStart"/>
      <w:r>
        <w:t>Atour</w:t>
      </w:r>
      <w:proofErr w:type="spellEnd"/>
      <w:r>
        <w:t xml:space="preserve">: </w:t>
      </w:r>
      <w:r>
        <w:tab/>
      </w:r>
      <w:r>
        <w:tab/>
        <w:t>Hoe komen mensen in aanraking met EI? Wanneer komen ze het eerst ermee in aanraking?</w:t>
      </w:r>
    </w:p>
    <w:p w:rsidR="00562E72" w:rsidRDefault="00562E72" w:rsidP="00562E72">
      <w:pPr>
        <w:pStyle w:val="Geenafstand"/>
        <w:ind w:left="1410" w:hanging="1410"/>
      </w:pPr>
      <w:proofErr w:type="spellStart"/>
      <w:r>
        <w:t>Wowa</w:t>
      </w:r>
      <w:proofErr w:type="spellEnd"/>
      <w:r>
        <w:t xml:space="preserve">: </w:t>
      </w:r>
      <w:r>
        <w:tab/>
      </w:r>
      <w:r>
        <w:tab/>
        <w:t>Welke hulpmiddelen, methodes of technologieën worden er meestal gebruikt om EI te ontwikkelen?</w:t>
      </w:r>
    </w:p>
    <w:p w:rsidR="00562E72" w:rsidRDefault="00562E72" w:rsidP="00562E72">
      <w:pPr>
        <w:pStyle w:val="Geenafstand"/>
      </w:pPr>
      <w:proofErr w:type="spellStart"/>
      <w:r>
        <w:t>Valeria</w:t>
      </w:r>
      <w:proofErr w:type="spellEnd"/>
      <w:proofErr w:type="gramStart"/>
      <w:r>
        <w:t>:</w:t>
      </w:r>
      <w:r>
        <w:tab/>
      </w:r>
      <w:r>
        <w:tab/>
        <w:t>Maakt</w:t>
      </w:r>
      <w:proofErr w:type="gramEnd"/>
      <w:r>
        <w:t xml:space="preserve"> de plek en de tijd wat uit hoe goed EI wordt ontwikkeld? </w:t>
      </w:r>
      <w:r>
        <w:cr/>
        <w:t>Lotte</w:t>
      </w:r>
      <w:proofErr w:type="gramStart"/>
      <w:r>
        <w:t>:</w:t>
      </w:r>
      <w:r>
        <w:tab/>
      </w:r>
      <w:r>
        <w:tab/>
        <w:t>Op</w:t>
      </w:r>
      <w:proofErr w:type="gramEnd"/>
      <w:r>
        <w:t xml:space="preserve"> welke manier wordt leren van EI bevorderd? Wie kan er helpen? Wie kan het</w:t>
      </w:r>
      <w:r>
        <w:tab/>
      </w:r>
      <w:r>
        <w:tab/>
        <w:t xml:space="preserve"> jullie leren?</w:t>
      </w:r>
    </w:p>
    <w:p w:rsidR="00562E72" w:rsidRDefault="00562E72" w:rsidP="00562E72">
      <w:pPr>
        <w:pStyle w:val="Geenafstand"/>
      </w:pPr>
    </w:p>
    <w:p w:rsidR="00562E72" w:rsidRPr="00562E72" w:rsidRDefault="00562E72" w:rsidP="00562E72">
      <w:pPr>
        <w:pStyle w:val="Geenafstand"/>
        <w:rPr>
          <w:b/>
        </w:rPr>
      </w:pPr>
      <w:r w:rsidRPr="00562E72">
        <w:rPr>
          <w:b/>
        </w:rPr>
        <w:t>Geef voorbeelden, bronnen, zeg ook wat het niet is!</w:t>
      </w:r>
    </w:p>
    <w:p w:rsidR="00562E72" w:rsidRPr="00562E72" w:rsidRDefault="00562E72" w:rsidP="00562E72">
      <w:pPr>
        <w:pStyle w:val="Geenafstand"/>
        <w:rPr>
          <w:b/>
        </w:rPr>
      </w:pPr>
      <w:r w:rsidRPr="00562E72">
        <w:rPr>
          <w:b/>
        </w:rPr>
        <w:t xml:space="preserve">Bronnen zijn bijvoorbeeld boeken, internet, radio, TV, deskundigen, ouders vrienden, ... </w:t>
      </w:r>
    </w:p>
    <w:p w:rsidR="00562E72" w:rsidRPr="00562E72" w:rsidRDefault="00562E72" w:rsidP="00562E72">
      <w:pPr>
        <w:pStyle w:val="Geenafstand"/>
        <w:rPr>
          <w:b/>
        </w:rPr>
      </w:pPr>
      <w:r w:rsidRPr="00562E72">
        <w:rPr>
          <w:b/>
        </w:rPr>
        <w:t xml:space="preserve">Iedereen schrijft </w:t>
      </w:r>
      <w:proofErr w:type="gramStart"/>
      <w:r w:rsidRPr="00562E72">
        <w:rPr>
          <w:b/>
        </w:rPr>
        <w:t>ten minste</w:t>
      </w:r>
      <w:proofErr w:type="gramEnd"/>
      <w:r w:rsidRPr="00562E72">
        <w:rPr>
          <w:b/>
        </w:rPr>
        <w:t xml:space="preserve"> drie zinnen op!</w:t>
      </w:r>
    </w:p>
    <w:p w:rsidR="00562E72" w:rsidRDefault="00562E72" w:rsidP="00562E72">
      <w:pPr>
        <w:pStyle w:val="Geenafstand"/>
      </w:pPr>
    </w:p>
    <w:sectPr w:rsidR="0056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361A"/>
    <w:multiLevelType w:val="hybridMultilevel"/>
    <w:tmpl w:val="5F8CF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D60F2"/>
    <w:multiLevelType w:val="hybridMultilevel"/>
    <w:tmpl w:val="E7DA2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72"/>
    <w:rsid w:val="002A08ED"/>
    <w:rsid w:val="00562E72"/>
    <w:rsid w:val="0091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2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2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2E7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562E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62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562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2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2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2E7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562E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62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562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</cp:lastModifiedBy>
  <cp:revision>1</cp:revision>
  <dcterms:created xsi:type="dcterms:W3CDTF">2014-10-02T11:35:00Z</dcterms:created>
  <dcterms:modified xsi:type="dcterms:W3CDTF">2014-10-02T11:47:00Z</dcterms:modified>
</cp:coreProperties>
</file>